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6" w:rsidRPr="003C2832" w:rsidRDefault="0044313A" w:rsidP="00445F5B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3C2832">
        <w:rPr>
          <w:rFonts w:ascii="Georgia" w:hAnsi="Georgia" w:cs="Times New Roman"/>
          <w:b/>
          <w:sz w:val="36"/>
          <w:szCs w:val="36"/>
        </w:rPr>
        <w:t xml:space="preserve">Stephanie </w:t>
      </w:r>
      <w:proofErr w:type="spellStart"/>
      <w:r w:rsidRPr="003C2832">
        <w:rPr>
          <w:rFonts w:ascii="Georgia" w:hAnsi="Georgia" w:cs="Times New Roman"/>
          <w:b/>
          <w:sz w:val="36"/>
          <w:szCs w:val="36"/>
        </w:rPr>
        <w:t>Kast</w:t>
      </w:r>
      <w:proofErr w:type="spellEnd"/>
    </w:p>
    <w:p w:rsidR="0044313A" w:rsidRPr="00B17455" w:rsidRDefault="0044313A" w:rsidP="00445F5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17455">
        <w:rPr>
          <w:rFonts w:ascii="Georgia" w:hAnsi="Georgia" w:cs="Times New Roman"/>
          <w:sz w:val="20"/>
          <w:szCs w:val="20"/>
        </w:rPr>
        <w:t xml:space="preserve">438 </w:t>
      </w:r>
      <w:proofErr w:type="spellStart"/>
      <w:r w:rsidRPr="00B17455">
        <w:rPr>
          <w:rFonts w:ascii="Georgia" w:hAnsi="Georgia" w:cs="Times New Roman"/>
          <w:sz w:val="20"/>
          <w:szCs w:val="20"/>
        </w:rPr>
        <w:t>McPhail</w:t>
      </w:r>
      <w:proofErr w:type="spellEnd"/>
      <w:r w:rsidRPr="00B17455">
        <w:rPr>
          <w:rFonts w:ascii="Georgia" w:hAnsi="Georgia" w:cs="Times New Roman"/>
          <w:sz w:val="20"/>
          <w:szCs w:val="20"/>
        </w:rPr>
        <w:t xml:space="preserve"> Street. North Bay Ontario, Canada P1B 5Y8</w:t>
      </w:r>
    </w:p>
    <w:p w:rsidR="0044313A" w:rsidRPr="00B17455" w:rsidRDefault="0044313A" w:rsidP="00445F5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17455">
        <w:rPr>
          <w:rFonts w:ascii="Georgia" w:hAnsi="Georgia" w:cs="Times New Roman"/>
          <w:sz w:val="20"/>
          <w:szCs w:val="20"/>
        </w:rPr>
        <w:t>519-701-6560</w:t>
      </w:r>
      <w:r w:rsidR="00F5586C" w:rsidRPr="00B17455">
        <w:rPr>
          <w:rFonts w:ascii="Georgia" w:hAnsi="Georgia" w:cs="Times New Roman"/>
          <w:sz w:val="20"/>
          <w:szCs w:val="20"/>
        </w:rPr>
        <w:t xml:space="preserve">    -     </w:t>
      </w:r>
      <w:hyperlink r:id="rId7" w:history="1">
        <w:r w:rsidRPr="00B17455">
          <w:rPr>
            <w:rStyle w:val="Hyperlink"/>
            <w:rFonts w:ascii="Georgia" w:hAnsi="Georgia" w:cs="Times New Roman"/>
            <w:color w:val="auto"/>
            <w:sz w:val="20"/>
            <w:szCs w:val="20"/>
          </w:rPr>
          <w:t>steph.kast12@gmail.com</w:t>
        </w:r>
      </w:hyperlink>
    </w:p>
    <w:p w:rsidR="0044313A" w:rsidRPr="003C2832" w:rsidRDefault="00B7780D" w:rsidP="00445F5B">
      <w:pPr>
        <w:tabs>
          <w:tab w:val="left" w:pos="199"/>
        </w:tabs>
        <w:spacing w:after="0" w:line="240" w:lineRule="auto"/>
        <w:rPr>
          <w:rFonts w:ascii="Georgia" w:hAnsi="Georgia" w:cs="Arial"/>
        </w:rPr>
      </w:pPr>
      <w:r w:rsidRPr="003C2832">
        <w:rPr>
          <w:rFonts w:ascii="Georgia" w:hAnsi="Georgia" w:cs="Arial"/>
        </w:rPr>
        <w:tab/>
      </w:r>
    </w:p>
    <w:p w:rsidR="00B7780D" w:rsidRPr="003C2832" w:rsidRDefault="003C2832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C2832">
        <w:rPr>
          <w:rFonts w:ascii="Georgia" w:hAnsi="Georgia" w:cs="Arial"/>
          <w:b/>
          <w:sz w:val="24"/>
          <w:szCs w:val="24"/>
        </w:rPr>
        <w:t>Actor (Theatre)</w:t>
      </w:r>
    </w:p>
    <w:tbl>
      <w:tblPr>
        <w:tblStyle w:val="TableGrid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6"/>
        <w:gridCol w:w="3969"/>
        <w:gridCol w:w="4252"/>
      </w:tblGrid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Teresa 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Barefoot On The Moon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</w:t>
            </w:r>
            <w:r w:rsidR="00944E17" w:rsidRPr="003C2832">
              <w:rPr>
                <w:rFonts w:ascii="Georgia" w:hAnsi="Georgia" w:cs="Arial"/>
              </w:rPr>
              <w:t xml:space="preserve"> 2019</w:t>
            </w:r>
            <w:r w:rsidR="00B636C7" w:rsidRPr="003C2832">
              <w:rPr>
                <w:rFonts w:ascii="Georgia" w:hAnsi="Georgia" w:cs="Arial"/>
              </w:rPr>
              <w:t>/2020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Mercy Lewis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Crucible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3C2832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Sun Dog Theatre Festival</w:t>
            </w:r>
            <w:r w:rsidR="0044313A" w:rsidRPr="003C2832">
              <w:rPr>
                <w:rFonts w:ascii="Georgia" w:hAnsi="Georgia" w:cs="Arial"/>
              </w:rPr>
              <w:t xml:space="preserve"> </w:t>
            </w:r>
            <w:r w:rsidR="00944E17" w:rsidRPr="003C2832">
              <w:rPr>
                <w:rFonts w:ascii="Georgia" w:hAnsi="Georgia" w:cs="Arial"/>
              </w:rPr>
              <w:t>2019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Beth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Sit, James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44313A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</w:t>
            </w:r>
            <w:r w:rsidR="00944E17" w:rsidRPr="003C2832">
              <w:rPr>
                <w:rFonts w:ascii="Georgia" w:hAnsi="Georgia" w:cs="Arial"/>
              </w:rPr>
              <w:t xml:space="preserve"> 2018/2019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Joan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  <w:sz w:val="20"/>
                <w:szCs w:val="20"/>
              </w:rPr>
            </w:pPr>
            <w:r w:rsidRPr="003C2832">
              <w:rPr>
                <w:rFonts w:ascii="Georgia" w:hAnsi="Georgia" w:cs="Arial"/>
                <w:sz w:val="20"/>
                <w:szCs w:val="20"/>
              </w:rPr>
              <w:t>The Life and Death of John the Milkman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</w:t>
            </w:r>
            <w:r w:rsidR="00944E17" w:rsidRPr="003C2832">
              <w:rPr>
                <w:rFonts w:ascii="Georgia" w:hAnsi="Georgia" w:cs="Arial"/>
              </w:rPr>
              <w:t xml:space="preserve"> 2017/2018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Lady Macbeth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Macbeth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Theatre North</w:t>
            </w:r>
            <w:r w:rsidR="00944E17" w:rsidRPr="003C2832">
              <w:rPr>
                <w:rFonts w:ascii="Georgia" w:hAnsi="Georgia" w:cs="Arial"/>
              </w:rPr>
              <w:t xml:space="preserve"> 2017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Balthazar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Romeo and Juliet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Watershed Shakespeare Festival</w:t>
            </w:r>
            <w:r w:rsidR="00944E17" w:rsidRPr="003C2832">
              <w:rPr>
                <w:rFonts w:ascii="Georgia" w:hAnsi="Georgia" w:cs="Arial"/>
              </w:rPr>
              <w:t xml:space="preserve"> 2017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Vampire Bride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Dracula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Gateway Theatre Guild</w:t>
            </w:r>
            <w:r w:rsidR="00944E17" w:rsidRPr="003C2832">
              <w:rPr>
                <w:rFonts w:ascii="Georgia" w:hAnsi="Georgia" w:cs="Arial"/>
              </w:rPr>
              <w:t xml:space="preserve"> 2016</w:t>
            </w:r>
          </w:p>
        </w:tc>
      </w:tr>
      <w:tr w:rsidR="0044313A" w:rsidRPr="003C2832" w:rsidTr="00F5586C">
        <w:tc>
          <w:tcPr>
            <w:tcW w:w="1986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Alex</w:t>
            </w:r>
          </w:p>
        </w:tc>
        <w:tc>
          <w:tcPr>
            <w:tcW w:w="3969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I Live with Him Every Day</w:t>
            </w:r>
          </w:p>
        </w:tc>
        <w:tc>
          <w:tcPr>
            <w:tcW w:w="4252" w:type="dxa"/>
            <w:shd w:val="clear" w:color="auto" w:fill="auto"/>
          </w:tcPr>
          <w:p w:rsidR="0044313A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</w:t>
            </w:r>
            <w:r w:rsidR="00944E17" w:rsidRPr="003C2832">
              <w:rPr>
                <w:rFonts w:ascii="Georgia" w:hAnsi="Georgia" w:cs="Arial"/>
              </w:rPr>
              <w:t xml:space="preserve"> 2016</w:t>
            </w:r>
          </w:p>
        </w:tc>
      </w:tr>
      <w:tr w:rsidR="00B7780D" w:rsidRPr="003C2832" w:rsidTr="00F5586C">
        <w:tc>
          <w:tcPr>
            <w:tcW w:w="1986" w:type="dxa"/>
            <w:shd w:val="clear" w:color="auto" w:fill="auto"/>
          </w:tcPr>
          <w:p w:rsidR="00B7780D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Alex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Prissy Andrews</w:t>
            </w:r>
          </w:p>
        </w:tc>
        <w:tc>
          <w:tcPr>
            <w:tcW w:w="3969" w:type="dxa"/>
            <w:shd w:val="clear" w:color="auto" w:fill="auto"/>
          </w:tcPr>
          <w:p w:rsidR="00B7780D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I Live with Him Ever Day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Anne of Green Gables</w:t>
            </w:r>
          </w:p>
        </w:tc>
        <w:tc>
          <w:tcPr>
            <w:tcW w:w="4252" w:type="dxa"/>
            <w:shd w:val="clear" w:color="auto" w:fill="auto"/>
          </w:tcPr>
          <w:p w:rsidR="00B7780D" w:rsidRPr="003C2832" w:rsidRDefault="00B7780D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Rep 21</w:t>
            </w:r>
            <w:r w:rsidR="00944E17" w:rsidRPr="003C2832">
              <w:rPr>
                <w:rFonts w:ascii="Georgia" w:hAnsi="Georgia" w:cs="Arial"/>
              </w:rPr>
              <w:t xml:space="preserve"> 2016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St. Mary’s Community Players</w:t>
            </w:r>
            <w:r w:rsidR="00684900" w:rsidRPr="003C2832">
              <w:rPr>
                <w:rFonts w:ascii="Georgia" w:hAnsi="Georgia" w:cs="Arial"/>
              </w:rPr>
              <w:t xml:space="preserve"> 2013</w:t>
            </w:r>
          </w:p>
        </w:tc>
      </w:tr>
    </w:tbl>
    <w:p w:rsidR="00B7780D" w:rsidRDefault="00B7780D" w:rsidP="00445F5B">
      <w:pPr>
        <w:spacing w:after="0" w:line="240" w:lineRule="auto"/>
        <w:jc w:val="center"/>
        <w:rPr>
          <w:rFonts w:ascii="Georgia" w:hAnsi="Georgia" w:cs="Arial"/>
        </w:rPr>
      </w:pPr>
    </w:p>
    <w:p w:rsidR="00B17455" w:rsidRPr="003C2832" w:rsidRDefault="00B17455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C2832">
        <w:rPr>
          <w:rFonts w:ascii="Georgia" w:hAnsi="Georgia" w:cs="Arial"/>
          <w:b/>
          <w:sz w:val="24"/>
          <w:szCs w:val="24"/>
        </w:rPr>
        <w:t>Actor (</w:t>
      </w:r>
      <w:r>
        <w:rPr>
          <w:rFonts w:ascii="Georgia" w:hAnsi="Georgia" w:cs="Arial"/>
          <w:b/>
          <w:sz w:val="24"/>
          <w:szCs w:val="24"/>
        </w:rPr>
        <w:t>Film</w:t>
      </w:r>
      <w:r w:rsidRPr="003C2832">
        <w:rPr>
          <w:rFonts w:ascii="Georgia" w:hAnsi="Georgia" w:cs="Arial"/>
          <w:b/>
          <w:sz w:val="24"/>
          <w:szCs w:val="24"/>
        </w:rPr>
        <w:t>)</w:t>
      </w:r>
    </w:p>
    <w:tbl>
      <w:tblPr>
        <w:tblStyle w:val="TableGrid"/>
        <w:tblW w:w="95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2347"/>
        <w:gridCol w:w="3566"/>
      </w:tblGrid>
      <w:tr w:rsidR="00B17455" w:rsidRPr="003C2832" w:rsidTr="00B17455">
        <w:trPr>
          <w:trHeight w:val="194"/>
        </w:trPr>
        <w:tc>
          <w:tcPr>
            <w:tcW w:w="3646" w:type="dxa"/>
            <w:shd w:val="clear" w:color="auto" w:fill="auto"/>
          </w:tcPr>
          <w:p w:rsidR="00B17455" w:rsidRPr="003C2832" w:rsidRDefault="00B17455" w:rsidP="00445F5B">
            <w:pPr>
              <w:rPr>
                <w:rFonts w:ascii="Georgia" w:hAnsi="Georgia" w:cs="Arial"/>
              </w:rPr>
            </w:pPr>
            <w:r w:rsidRPr="00B17455">
              <w:rPr>
                <w:rFonts w:ascii="Georgia" w:hAnsi="Georgia" w:cs="Arial"/>
              </w:rPr>
              <w:t>New Eden</w:t>
            </w:r>
            <w:r w:rsidRPr="003C2832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B17455" w:rsidRPr="003C2832" w:rsidRDefault="00B17455" w:rsidP="00445F5B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Actor</w:t>
            </w:r>
            <w:r>
              <w:rPr>
                <w:rFonts w:ascii="Georgia" w:hAnsi="Georgia" w:cs="Georgia"/>
                <w:color w:val="000000"/>
              </w:rPr>
              <w:t xml:space="preserve"> </w:t>
            </w:r>
          </w:p>
        </w:tc>
        <w:tc>
          <w:tcPr>
            <w:tcW w:w="3566" w:type="dxa"/>
          </w:tcPr>
          <w:p w:rsidR="00B17455" w:rsidRDefault="00B17455" w:rsidP="00445F5B">
            <w:pPr>
              <w:rPr>
                <w:rFonts w:ascii="Georgia" w:hAnsi="Georgia" w:cs="Arial"/>
              </w:rPr>
            </w:pPr>
            <w:r>
              <w:rPr>
                <w:rFonts w:ascii="Georgia" w:hAnsi="Georgia" w:cs="Georgia"/>
                <w:color w:val="000000"/>
              </w:rPr>
              <w:t>New Eden One Peacock Inc.</w:t>
            </w:r>
          </w:p>
        </w:tc>
      </w:tr>
      <w:tr w:rsidR="00B17455" w:rsidRPr="003C2832" w:rsidTr="00445F5B">
        <w:trPr>
          <w:trHeight w:val="209"/>
        </w:trPr>
        <w:tc>
          <w:tcPr>
            <w:tcW w:w="3646" w:type="dxa"/>
            <w:shd w:val="clear" w:color="auto" w:fill="auto"/>
          </w:tcPr>
          <w:p w:rsidR="00B17455" w:rsidRPr="003C2832" w:rsidRDefault="00B17455" w:rsidP="00445F5B">
            <w:pPr>
              <w:rPr>
                <w:rFonts w:ascii="Georgia" w:hAnsi="Georgia" w:cs="Arial"/>
              </w:rPr>
            </w:pPr>
            <w:r w:rsidRPr="00B17455">
              <w:rPr>
                <w:rFonts w:ascii="Georgia" w:hAnsi="Georgia" w:cs="Arial"/>
              </w:rPr>
              <w:t>Pride and Prejudice and Mistletoe</w:t>
            </w:r>
          </w:p>
        </w:tc>
        <w:tc>
          <w:tcPr>
            <w:tcW w:w="2347" w:type="dxa"/>
            <w:shd w:val="clear" w:color="auto" w:fill="auto"/>
          </w:tcPr>
          <w:p w:rsidR="00B17455" w:rsidRPr="003C2832" w:rsidRDefault="00B17455" w:rsidP="00445F5B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Actor</w:t>
            </w:r>
          </w:p>
        </w:tc>
        <w:tc>
          <w:tcPr>
            <w:tcW w:w="3566" w:type="dxa"/>
          </w:tcPr>
          <w:p w:rsidR="00B17455" w:rsidRDefault="00B17455" w:rsidP="00445F5B">
            <w:pPr>
              <w:rPr>
                <w:rFonts w:ascii="Georgia" w:hAnsi="Georgia" w:cs="Arial"/>
              </w:rPr>
            </w:pPr>
            <w:r>
              <w:rPr>
                <w:rFonts w:ascii="Georgia" w:hAnsi="Georgia" w:cs="Georgia"/>
                <w:color w:val="000000"/>
              </w:rPr>
              <w:t>HP Pride Productions Inc.</w:t>
            </w:r>
          </w:p>
        </w:tc>
      </w:tr>
    </w:tbl>
    <w:p w:rsidR="00B17455" w:rsidRPr="003C2832" w:rsidRDefault="00B17455" w:rsidP="00445F5B">
      <w:pPr>
        <w:spacing w:after="0" w:line="240" w:lineRule="auto"/>
        <w:rPr>
          <w:rFonts w:ascii="Georgia" w:hAnsi="Georgia" w:cs="Arial"/>
        </w:rPr>
      </w:pPr>
    </w:p>
    <w:p w:rsidR="00B7780D" w:rsidRPr="003C2832" w:rsidRDefault="00B7780D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C2832">
        <w:rPr>
          <w:rFonts w:ascii="Georgia" w:hAnsi="Georgia" w:cs="Arial"/>
          <w:b/>
          <w:sz w:val="24"/>
          <w:szCs w:val="24"/>
        </w:rPr>
        <w:t>Original Work</w:t>
      </w:r>
      <w:r w:rsidR="00F5586C" w:rsidRPr="003C2832">
        <w:rPr>
          <w:rFonts w:ascii="Georgia" w:hAnsi="Georgia" w:cs="Arial"/>
          <w:b/>
          <w:sz w:val="24"/>
          <w:szCs w:val="24"/>
        </w:rPr>
        <w:t>s</w:t>
      </w:r>
    </w:p>
    <w:tbl>
      <w:tblPr>
        <w:tblStyle w:val="TableGrid"/>
        <w:tblW w:w="0" w:type="auto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3261"/>
        <w:gridCol w:w="3939"/>
      </w:tblGrid>
      <w:tr w:rsidR="00B7780D" w:rsidRPr="003C2832" w:rsidTr="00F5586C">
        <w:tc>
          <w:tcPr>
            <w:tcW w:w="2694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Artemisia </w:t>
            </w:r>
            <w:r w:rsidR="00F5586C" w:rsidRPr="003C2832">
              <w:rPr>
                <w:rFonts w:ascii="Georgia" w:hAnsi="Georgia" w:cs="Arial"/>
              </w:rPr>
              <w:t>*</w:t>
            </w:r>
          </w:p>
        </w:tc>
        <w:tc>
          <w:tcPr>
            <w:tcW w:w="3261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Writer and Director</w:t>
            </w:r>
          </w:p>
        </w:tc>
        <w:tc>
          <w:tcPr>
            <w:tcW w:w="3939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2019</w:t>
            </w:r>
          </w:p>
        </w:tc>
      </w:tr>
      <w:tr w:rsidR="00B7780D" w:rsidRPr="003C2832" w:rsidTr="00F5586C">
        <w:tc>
          <w:tcPr>
            <w:tcW w:w="2694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One Man, All Woman</w:t>
            </w:r>
            <w:r w:rsidR="00F5586C" w:rsidRPr="003C2832">
              <w:rPr>
                <w:rFonts w:ascii="Georgia" w:hAnsi="Georgia" w:cs="Arial"/>
              </w:rPr>
              <w:t>**</w:t>
            </w:r>
          </w:p>
        </w:tc>
        <w:tc>
          <w:tcPr>
            <w:tcW w:w="3261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Writer and Director</w:t>
            </w:r>
          </w:p>
        </w:tc>
        <w:tc>
          <w:tcPr>
            <w:tcW w:w="3939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2018</w:t>
            </w:r>
          </w:p>
        </w:tc>
      </w:tr>
      <w:tr w:rsidR="00B7780D" w:rsidRPr="003C2832" w:rsidTr="00F5586C">
        <w:tc>
          <w:tcPr>
            <w:tcW w:w="2694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Cavewoman</w:t>
            </w:r>
          </w:p>
        </w:tc>
        <w:tc>
          <w:tcPr>
            <w:tcW w:w="3261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Writer and Director</w:t>
            </w:r>
          </w:p>
        </w:tc>
        <w:tc>
          <w:tcPr>
            <w:tcW w:w="3939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  <w:b/>
              </w:rPr>
            </w:pPr>
            <w:r w:rsidRPr="003C2832">
              <w:rPr>
                <w:rFonts w:ascii="Georgia" w:hAnsi="Georgia" w:cs="Arial"/>
              </w:rPr>
              <w:t>On The Edge Fringe Festival 2018</w:t>
            </w:r>
          </w:p>
        </w:tc>
      </w:tr>
      <w:tr w:rsidR="00B7780D" w:rsidRPr="003C2832" w:rsidTr="00F5586C">
        <w:tc>
          <w:tcPr>
            <w:tcW w:w="2694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Bonds That Hold Us</w:t>
            </w:r>
          </w:p>
        </w:tc>
        <w:tc>
          <w:tcPr>
            <w:tcW w:w="3261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Writer and Director</w:t>
            </w:r>
          </w:p>
        </w:tc>
        <w:tc>
          <w:tcPr>
            <w:tcW w:w="3939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  <w:b/>
              </w:rPr>
            </w:pPr>
            <w:r w:rsidRPr="003C2832">
              <w:rPr>
                <w:rFonts w:ascii="Georgia" w:hAnsi="Georgia" w:cs="Arial"/>
              </w:rPr>
              <w:t>On The Edge Fringe Festival 2017</w:t>
            </w:r>
          </w:p>
        </w:tc>
      </w:tr>
      <w:tr w:rsidR="00B7780D" w:rsidRPr="003C2832" w:rsidTr="00F5586C">
        <w:tc>
          <w:tcPr>
            <w:tcW w:w="2694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Rose</w:t>
            </w:r>
          </w:p>
        </w:tc>
        <w:tc>
          <w:tcPr>
            <w:tcW w:w="3261" w:type="dxa"/>
          </w:tcPr>
          <w:p w:rsidR="00B7780D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Writer and Director</w:t>
            </w:r>
          </w:p>
        </w:tc>
        <w:tc>
          <w:tcPr>
            <w:tcW w:w="3939" w:type="dxa"/>
          </w:tcPr>
          <w:p w:rsidR="00B17455" w:rsidRPr="003C2832" w:rsidRDefault="00B7780D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London Fringe2014</w:t>
            </w:r>
          </w:p>
        </w:tc>
      </w:tr>
    </w:tbl>
    <w:p w:rsidR="0044313A" w:rsidRPr="003C2832" w:rsidRDefault="00F5586C" w:rsidP="00445F5B">
      <w:pPr>
        <w:spacing w:after="0" w:line="240" w:lineRule="auto"/>
        <w:rPr>
          <w:rFonts w:ascii="Georgia" w:hAnsi="Georgia" w:cs="Times New Roman"/>
        </w:rPr>
      </w:pPr>
      <w:r w:rsidRPr="003C2832">
        <w:rPr>
          <w:rFonts w:ascii="Georgia" w:hAnsi="Georgia" w:cs="Times New Roman"/>
        </w:rPr>
        <w:t xml:space="preserve">* On the Edge Fringe 2019– </w:t>
      </w:r>
      <w:r w:rsidRPr="003C2832">
        <w:rPr>
          <w:rFonts w:ascii="Georgia" w:hAnsi="Georgia" w:cs="Times New Roman"/>
        </w:rPr>
        <w:t>Best of Fringe</w:t>
      </w:r>
      <w:r w:rsidRPr="003C2832">
        <w:rPr>
          <w:rFonts w:ascii="Georgia" w:hAnsi="Georgia" w:cs="Times New Roman"/>
        </w:rPr>
        <w:t xml:space="preserve"> Award</w:t>
      </w:r>
      <w:r w:rsidRPr="003C2832">
        <w:rPr>
          <w:rFonts w:ascii="Georgia" w:hAnsi="Georgia" w:cs="Times New Roman"/>
        </w:rPr>
        <w:t>: Jurors Choice</w:t>
      </w:r>
    </w:p>
    <w:p w:rsidR="00F5586C" w:rsidRPr="003C2832" w:rsidRDefault="00F5586C" w:rsidP="00445F5B">
      <w:pPr>
        <w:spacing w:after="0" w:line="240" w:lineRule="auto"/>
        <w:rPr>
          <w:rFonts w:ascii="Georgia" w:hAnsi="Georgia" w:cs="Times New Roman"/>
        </w:rPr>
      </w:pPr>
      <w:r w:rsidRPr="003C2832">
        <w:rPr>
          <w:rFonts w:ascii="Georgia" w:hAnsi="Georgia" w:cs="Times New Roman"/>
        </w:rPr>
        <w:t>*</w:t>
      </w:r>
      <w:r w:rsidRPr="003C2832">
        <w:rPr>
          <w:rFonts w:ascii="Georgia" w:hAnsi="Georgia" w:cs="Times New Roman"/>
        </w:rPr>
        <w:t>*</w:t>
      </w:r>
      <w:r w:rsidRPr="003C2832">
        <w:rPr>
          <w:rFonts w:ascii="Georgia" w:hAnsi="Georgia" w:cs="Times New Roman"/>
        </w:rPr>
        <w:t xml:space="preserve">On </w:t>
      </w:r>
      <w:r w:rsidRPr="003C2832">
        <w:rPr>
          <w:rFonts w:ascii="Georgia" w:hAnsi="Georgia" w:cs="Times New Roman"/>
        </w:rPr>
        <w:t>the Edge Fringe 2018</w:t>
      </w:r>
      <w:r w:rsidRPr="003C2832">
        <w:rPr>
          <w:rFonts w:ascii="Georgia" w:hAnsi="Georgia" w:cs="Times New Roman"/>
        </w:rPr>
        <w:t>– Best of Fringe: Outstanding Production</w:t>
      </w:r>
    </w:p>
    <w:p w:rsidR="00F5586C" w:rsidRPr="003C2832" w:rsidRDefault="00F5586C" w:rsidP="00445F5B">
      <w:pPr>
        <w:spacing w:after="0" w:line="240" w:lineRule="auto"/>
        <w:rPr>
          <w:rFonts w:ascii="Georgia" w:hAnsi="Georgia" w:cs="Arial"/>
        </w:rPr>
      </w:pPr>
    </w:p>
    <w:p w:rsidR="003C2832" w:rsidRPr="003C2832" w:rsidRDefault="003C2832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C2832">
        <w:rPr>
          <w:rFonts w:ascii="Georgia" w:hAnsi="Georgia" w:cs="Arial"/>
          <w:b/>
          <w:sz w:val="24"/>
          <w:szCs w:val="24"/>
        </w:rPr>
        <w:t>Other Presentations / Arts Experience</w:t>
      </w:r>
    </w:p>
    <w:tbl>
      <w:tblPr>
        <w:tblStyle w:val="TableGrid"/>
        <w:tblW w:w="0" w:type="auto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8"/>
        <w:gridCol w:w="2977"/>
        <w:gridCol w:w="3939"/>
      </w:tblGrid>
      <w:tr w:rsidR="00222976" w:rsidRPr="003C2832" w:rsidTr="00F5586C">
        <w:tc>
          <w:tcPr>
            <w:tcW w:w="2978" w:type="dxa"/>
          </w:tcPr>
          <w:p w:rsidR="00222976" w:rsidRPr="003C2832" w:rsidRDefault="00F13403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Happy </w:t>
            </w:r>
            <w:proofErr w:type="spellStart"/>
            <w:r w:rsidRPr="003C2832">
              <w:rPr>
                <w:rFonts w:ascii="Georgia" w:hAnsi="Georgia" w:cs="Arial"/>
              </w:rPr>
              <w:t>Happy</w:t>
            </w:r>
            <w:proofErr w:type="spellEnd"/>
            <w:r w:rsidRPr="003C2832">
              <w:rPr>
                <w:rFonts w:ascii="Georgia" w:hAnsi="Georgia" w:cs="Arial"/>
              </w:rPr>
              <w:t xml:space="preserve"> Fun T</w:t>
            </w:r>
            <w:r w:rsidR="00222976" w:rsidRPr="003C2832">
              <w:rPr>
                <w:rFonts w:ascii="Georgia" w:hAnsi="Georgia" w:cs="Arial"/>
              </w:rPr>
              <w:t>ime</w:t>
            </w:r>
          </w:p>
        </w:tc>
        <w:tc>
          <w:tcPr>
            <w:tcW w:w="2977" w:type="dxa"/>
          </w:tcPr>
          <w:p w:rsidR="00222976" w:rsidRPr="003C2832" w:rsidRDefault="00222976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Divisive Creation Intensive </w:t>
            </w:r>
          </w:p>
        </w:tc>
        <w:tc>
          <w:tcPr>
            <w:tcW w:w="3939" w:type="dxa"/>
          </w:tcPr>
          <w:p w:rsidR="00222976" w:rsidRPr="003C2832" w:rsidRDefault="00222976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2020</w:t>
            </w:r>
          </w:p>
        </w:tc>
      </w:tr>
      <w:tr w:rsidR="00222976" w:rsidRPr="003C2832" w:rsidTr="00F5586C">
        <w:tc>
          <w:tcPr>
            <w:tcW w:w="2978" w:type="dxa"/>
          </w:tcPr>
          <w:p w:rsidR="00222976" w:rsidRPr="003C2832" w:rsidRDefault="00222976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Space Between Us</w:t>
            </w:r>
          </w:p>
        </w:tc>
        <w:tc>
          <w:tcPr>
            <w:tcW w:w="2977" w:type="dxa"/>
          </w:tcPr>
          <w:p w:rsidR="00222976" w:rsidRPr="003C2832" w:rsidRDefault="00222976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Installation, Performance </w:t>
            </w:r>
          </w:p>
        </w:tc>
        <w:tc>
          <w:tcPr>
            <w:tcW w:w="3939" w:type="dxa"/>
          </w:tcPr>
          <w:p w:rsidR="00222976" w:rsidRPr="003C2832" w:rsidRDefault="00222976" w:rsidP="00445F5B">
            <w:pPr>
              <w:tabs>
                <w:tab w:val="left" w:pos="199"/>
              </w:tabs>
              <w:rPr>
                <w:rFonts w:ascii="Georgia" w:hAnsi="Georgia" w:cs="Arial"/>
                <w:sz w:val="20"/>
                <w:szCs w:val="20"/>
              </w:rPr>
            </w:pPr>
            <w:r w:rsidRPr="003C2832">
              <w:rPr>
                <w:rFonts w:ascii="Georgia" w:hAnsi="Georgia" w:cs="Arial"/>
                <w:sz w:val="20"/>
                <w:szCs w:val="20"/>
              </w:rPr>
              <w:t>Fabulous Festival Of Fringe Film 2019</w:t>
            </w:r>
          </w:p>
        </w:tc>
      </w:tr>
    </w:tbl>
    <w:p w:rsidR="00F5586C" w:rsidRPr="003C2832" w:rsidRDefault="00F5586C" w:rsidP="00445F5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944E17" w:rsidRPr="003C2832" w:rsidRDefault="003A3F38" w:rsidP="00445F5B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3C2832">
        <w:rPr>
          <w:rFonts w:ascii="Georgia" w:hAnsi="Georgia" w:cs="Arial"/>
          <w:b/>
          <w:sz w:val="24"/>
          <w:szCs w:val="24"/>
        </w:rPr>
        <w:t>Costume Design and Construction</w:t>
      </w:r>
    </w:p>
    <w:tbl>
      <w:tblPr>
        <w:tblStyle w:val="TableGrid"/>
        <w:tblW w:w="101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4321"/>
      </w:tblGrid>
      <w:tr w:rsidR="003A3F38" w:rsidRPr="003C2832" w:rsidTr="00445F5B">
        <w:trPr>
          <w:trHeight w:val="5"/>
        </w:trPr>
        <w:tc>
          <w:tcPr>
            <w:tcW w:w="5804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Barefoot On The Moon</w:t>
            </w:r>
          </w:p>
        </w:tc>
        <w:tc>
          <w:tcPr>
            <w:tcW w:w="4321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 2019/2020</w:t>
            </w:r>
          </w:p>
        </w:tc>
      </w:tr>
      <w:tr w:rsidR="003A3F38" w:rsidRPr="003C2832" w:rsidTr="00445F5B">
        <w:trPr>
          <w:trHeight w:val="4"/>
        </w:trPr>
        <w:tc>
          <w:tcPr>
            <w:tcW w:w="5804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Crucible</w:t>
            </w:r>
          </w:p>
        </w:tc>
        <w:tc>
          <w:tcPr>
            <w:tcW w:w="4321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Poppet’s on a Shelf Production 2019</w:t>
            </w:r>
          </w:p>
        </w:tc>
      </w:tr>
      <w:tr w:rsidR="003A3F38" w:rsidRPr="003C2832" w:rsidTr="00445F5B">
        <w:trPr>
          <w:trHeight w:val="11"/>
        </w:trPr>
        <w:tc>
          <w:tcPr>
            <w:tcW w:w="5804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Sit, James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 xml:space="preserve">Artemisia </w:t>
            </w:r>
          </w:p>
          <w:p w:rsidR="00B54997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Tragedy of Errors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Cavewoman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Bonds That Hold Us</w:t>
            </w:r>
          </w:p>
        </w:tc>
        <w:tc>
          <w:tcPr>
            <w:tcW w:w="4321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 2018/2019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2019</w:t>
            </w:r>
          </w:p>
          <w:p w:rsidR="00B54997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2019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2018</w:t>
            </w:r>
          </w:p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On The Edge Fringe Festival 2018</w:t>
            </w:r>
          </w:p>
        </w:tc>
      </w:tr>
      <w:tr w:rsidR="003A3F38" w:rsidRPr="003C2832" w:rsidTr="00445F5B">
        <w:trPr>
          <w:trHeight w:val="660"/>
        </w:trPr>
        <w:tc>
          <w:tcPr>
            <w:tcW w:w="5804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Life and Death of John the Milkman</w:t>
            </w:r>
          </w:p>
          <w:p w:rsidR="00B54997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Rose</w:t>
            </w:r>
          </w:p>
          <w:p w:rsidR="00B54997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Sweeney Todd</w:t>
            </w:r>
          </w:p>
        </w:tc>
        <w:tc>
          <w:tcPr>
            <w:tcW w:w="4321" w:type="dxa"/>
          </w:tcPr>
          <w:p w:rsidR="003A3F38" w:rsidRPr="003C2832" w:rsidRDefault="003A3F38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The Proscenium Club 2017/2018</w:t>
            </w:r>
          </w:p>
          <w:p w:rsidR="00B54997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London Fringe 2014</w:t>
            </w:r>
          </w:p>
          <w:p w:rsidR="00445F5B" w:rsidRPr="003C2832" w:rsidRDefault="00B54997" w:rsidP="00445F5B">
            <w:pPr>
              <w:rPr>
                <w:rFonts w:ascii="Georgia" w:hAnsi="Georgia" w:cs="Arial"/>
              </w:rPr>
            </w:pPr>
            <w:r w:rsidRPr="003C2832">
              <w:rPr>
                <w:rFonts w:ascii="Georgia" w:hAnsi="Georgia" w:cs="Arial"/>
              </w:rPr>
              <w:t>LDSS 2014</w:t>
            </w:r>
          </w:p>
        </w:tc>
      </w:tr>
    </w:tbl>
    <w:p w:rsidR="00445F5B" w:rsidRDefault="00445F5B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445F5B" w:rsidRPr="003C2832" w:rsidRDefault="00445F5B" w:rsidP="00445F5B">
      <w:pPr>
        <w:tabs>
          <w:tab w:val="left" w:pos="19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Arial"/>
          <w:b/>
          <w:sz w:val="24"/>
          <w:szCs w:val="24"/>
        </w:rPr>
        <w:t xml:space="preserve">Education and Training 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815"/>
        <w:gridCol w:w="3229"/>
      </w:tblGrid>
      <w:tr w:rsidR="00445F5B" w:rsidRPr="003C2832" w:rsidTr="00143634">
        <w:trPr>
          <w:trHeight w:val="192"/>
        </w:trPr>
        <w:tc>
          <w:tcPr>
            <w:tcW w:w="2496" w:type="dxa"/>
          </w:tcPr>
          <w:p w:rsidR="00445F5B" w:rsidRPr="003C2832" w:rsidRDefault="00445F5B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Youth Training Grant</w:t>
            </w:r>
          </w:p>
        </w:tc>
        <w:tc>
          <w:tcPr>
            <w:tcW w:w="3815" w:type="dxa"/>
          </w:tcPr>
          <w:p w:rsidR="00445F5B" w:rsidRPr="003C2832" w:rsidRDefault="00445F5B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Writing and Producing Mentorship </w:t>
            </w:r>
            <w:r w:rsidRPr="003C2832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3229" w:type="dxa"/>
          </w:tcPr>
          <w:p w:rsidR="00445F5B" w:rsidRPr="003C2832" w:rsidRDefault="00445F5B" w:rsidP="00445F5B">
            <w:pPr>
              <w:tabs>
                <w:tab w:val="left" w:pos="199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Theatre Ontario</w:t>
            </w:r>
          </w:p>
        </w:tc>
      </w:tr>
      <w:tr w:rsidR="00445F5B" w:rsidRPr="003C2832" w:rsidTr="00143634">
        <w:trPr>
          <w:trHeight w:val="405"/>
        </w:trPr>
        <w:tc>
          <w:tcPr>
            <w:tcW w:w="2496" w:type="dxa"/>
          </w:tcPr>
          <w:p w:rsidR="00445F5B" w:rsidRPr="009245BE" w:rsidRDefault="00445F5B" w:rsidP="00445F5B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Acting Diploma</w:t>
            </w:r>
          </w:p>
        </w:tc>
        <w:tc>
          <w:tcPr>
            <w:tcW w:w="3815" w:type="dxa"/>
          </w:tcPr>
          <w:p w:rsidR="00445F5B" w:rsidRPr="009245BE" w:rsidRDefault="00445F5B" w:rsidP="00445F5B">
            <w:pPr>
              <w:rPr>
                <w:rFonts w:ascii="Times New Roman" w:hAnsi="Times New Roman" w:cs="Times New Roman"/>
                <w:szCs w:val="24"/>
              </w:rPr>
            </w:pPr>
            <w:r w:rsidRPr="009245BE">
              <w:rPr>
                <w:rFonts w:ascii="Times New Roman" w:hAnsi="Times New Roman" w:cs="Times New Roman"/>
                <w:szCs w:val="24"/>
              </w:rPr>
              <w:t>Actin</w:t>
            </w:r>
            <w:r>
              <w:rPr>
                <w:rFonts w:ascii="Times New Roman" w:hAnsi="Times New Roman" w:cs="Times New Roman"/>
                <w:szCs w:val="24"/>
              </w:rPr>
              <w:t xml:space="preserve">g for Stage and Screen </w:t>
            </w:r>
            <w:r w:rsidRPr="009245BE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3229" w:type="dxa"/>
          </w:tcPr>
          <w:p w:rsidR="00445F5B" w:rsidRPr="009245BE" w:rsidRDefault="00445F5B" w:rsidP="00445F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245BE">
              <w:rPr>
                <w:rFonts w:ascii="Times New Roman" w:hAnsi="Times New Roman" w:cs="Times New Roman"/>
                <w:szCs w:val="24"/>
              </w:rPr>
              <w:t>Canadore</w:t>
            </w:r>
            <w:proofErr w:type="spellEnd"/>
            <w:r w:rsidRPr="009245BE">
              <w:rPr>
                <w:rFonts w:ascii="Times New Roman" w:hAnsi="Times New Roman" w:cs="Times New Roman"/>
                <w:szCs w:val="24"/>
              </w:rPr>
              <w:t xml:space="preserve"> College</w:t>
            </w:r>
          </w:p>
        </w:tc>
      </w:tr>
    </w:tbl>
    <w:p w:rsidR="00445F5B" w:rsidRDefault="00445F5B" w:rsidP="00445F5B">
      <w:pPr>
        <w:spacing w:after="0" w:line="240" w:lineRule="auto"/>
        <w:rPr>
          <w:rFonts w:ascii="Arial" w:hAnsi="Arial" w:cs="Arial"/>
        </w:rPr>
      </w:pPr>
    </w:p>
    <w:sectPr w:rsidR="00445F5B" w:rsidSect="001B3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90" w:rsidRDefault="00E21490" w:rsidP="00445F5B">
      <w:pPr>
        <w:spacing w:after="0" w:line="240" w:lineRule="auto"/>
      </w:pPr>
      <w:r>
        <w:separator/>
      </w:r>
    </w:p>
  </w:endnote>
  <w:endnote w:type="continuationSeparator" w:id="0">
    <w:p w:rsidR="00E21490" w:rsidRDefault="00E21490" w:rsidP="0044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90" w:rsidRDefault="00E21490" w:rsidP="00445F5B">
      <w:pPr>
        <w:spacing w:after="0" w:line="240" w:lineRule="auto"/>
      </w:pPr>
      <w:r>
        <w:separator/>
      </w:r>
    </w:p>
  </w:footnote>
  <w:footnote w:type="continuationSeparator" w:id="0">
    <w:p w:rsidR="00E21490" w:rsidRDefault="00E21490" w:rsidP="0044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3A"/>
    <w:rsid w:val="00050788"/>
    <w:rsid w:val="001B3A56"/>
    <w:rsid w:val="00222976"/>
    <w:rsid w:val="00245864"/>
    <w:rsid w:val="00276B43"/>
    <w:rsid w:val="002807CD"/>
    <w:rsid w:val="003A0E99"/>
    <w:rsid w:val="003A3F38"/>
    <w:rsid w:val="003C2832"/>
    <w:rsid w:val="0044313A"/>
    <w:rsid w:val="00445F5B"/>
    <w:rsid w:val="00684900"/>
    <w:rsid w:val="006D7A2E"/>
    <w:rsid w:val="007C5639"/>
    <w:rsid w:val="007F7FA9"/>
    <w:rsid w:val="00944E17"/>
    <w:rsid w:val="00A739DD"/>
    <w:rsid w:val="00B17455"/>
    <w:rsid w:val="00B54997"/>
    <w:rsid w:val="00B636C7"/>
    <w:rsid w:val="00B7780D"/>
    <w:rsid w:val="00D37276"/>
    <w:rsid w:val="00E21490"/>
    <w:rsid w:val="00F13403"/>
    <w:rsid w:val="00F32AFA"/>
    <w:rsid w:val="00F5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0D6F1-72AA-4CE7-840C-5D79AF50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5B"/>
  </w:style>
  <w:style w:type="paragraph" w:styleId="Footer">
    <w:name w:val="footer"/>
    <w:basedOn w:val="Normal"/>
    <w:link w:val="FooterChar"/>
    <w:uiPriority w:val="99"/>
    <w:unhideWhenUsed/>
    <w:rsid w:val="0044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5B"/>
  </w:style>
  <w:style w:type="paragraph" w:styleId="Revision">
    <w:name w:val="Revision"/>
    <w:hidden/>
    <w:uiPriority w:val="99"/>
    <w:semiHidden/>
    <w:rsid w:val="0044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.kast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E297-5D66-463F-AFCF-975846BC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Kast</dc:creator>
  <cp:lastModifiedBy>king-of-kings-dx</cp:lastModifiedBy>
  <cp:revision>2</cp:revision>
  <dcterms:created xsi:type="dcterms:W3CDTF">2020-11-07T20:38:00Z</dcterms:created>
  <dcterms:modified xsi:type="dcterms:W3CDTF">2020-11-07T20:38:00Z</dcterms:modified>
</cp:coreProperties>
</file>